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Capital and Blue Bikes Marketing Strategies</w:t>
      </w:r>
    </w:p>
    <w:p w:rsidR="00000000" w:rsidDel="00000000" w:rsidP="00000000" w:rsidRDefault="00000000" w:rsidRPr="00000000" w14:paraId="00000002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Associated with Lyft- half their marketing gets done through that 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They have the scan system- that makes unlocking bikes a lot easier </w:t>
      </w:r>
    </w:p>
    <w:p w:rsidR="00000000" w:rsidDel="00000000" w:rsidP="00000000" w:rsidRDefault="00000000" w:rsidRPr="00000000" w14:paraId="00000004">
      <w:pPr>
        <w:numPr>
          <w:ilvl w:val="1"/>
          <w:numId w:val="3"/>
        </w:numPr>
        <w:ind w:left="144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Our kiosks should definitely have the help pamphlet that is on the app printed onto kiosks to help people find the keypad </w:t>
      </w:r>
    </w:p>
    <w:p w:rsidR="00000000" w:rsidDel="00000000" w:rsidP="00000000" w:rsidRDefault="00000000" w:rsidRPr="00000000" w14:paraId="00000005">
      <w:pPr>
        <w:numPr>
          <w:ilvl w:val="1"/>
          <w:numId w:val="3"/>
        </w:numPr>
        <w:ind w:left="144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The help icon in the app needs to be better coloured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They have an own dedicated app that is more user friendly in the following ways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One positive is that the websites of capital bikes and mogo are pretty similar </w:t>
        <w:tab/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Corporate and student discounts- plus a lot of perks for them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Marketing idea: we should have events where you just drive MoGos down the riverwalk/belle isle -&gt; best way most people know about MoGo is by seeing the bike itself,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Study of 8 different bike shares in cities across the world is here: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https://ralphbu.files.wordpress.com/2012/01/vt-bike-share-study-final3.pdf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lot of bike shares have different coloured bikes, more colorful so that they stand out more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They organize tours of different places around the area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All their new bikes have the ability to be locked on public bike stands- so if someone wants to stop and get something like while grocery shopping they don't need to worry about returning the mogo to a station and then going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Citi Bikes Marketing Strategies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Their social media marketing is excellent-&gt; have tik toks/reels, stuff that can go viral amongst a younger crowd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They also have tourist guides for popular places around new york-&gt; maybe something for Belle isle?</w:t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Bay Wheels Bikes Marketing Strategies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Associated with Lyft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QR Code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Kiosks show the different passes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Kiosk have a QR code for the Lyft App: Add QR Code to the Kiosk with the incentives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Introducing Prepaid Cards</w:t>
      </w:r>
    </w:p>
    <w:p w:rsidR="00000000" w:rsidDel="00000000" w:rsidP="00000000" w:rsidRDefault="00000000" w:rsidRPr="00000000" w14:paraId="0000001A">
      <w:pPr>
        <w:ind w:left="720" w:firstLine="0"/>
        <w:rPr>
          <w:highlight w:val="yellow"/>
        </w:rPr>
      </w:pPr>
      <w:r w:rsidDel="00000000" w:rsidR="00000000" w:rsidRPr="00000000">
        <w:rPr>
          <w:rtl w:val="0"/>
        </w:rPr>
        <w:t xml:space="preserve">We’re committed to maintaining payment options for the unbanked and those who prefer to pay for Bike Share for All memberships with cash. To expand that offering, </w:t>
      </w:r>
      <w:r w:rsidDel="00000000" w:rsidR="00000000" w:rsidRPr="00000000">
        <w:rPr>
          <w:highlight w:val="yellow"/>
          <w:rtl w:val="0"/>
        </w:rPr>
        <w:t xml:space="preserve">Bay Wheels now accepts prepaid cards as a payment option.</w:t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highlight w:val="yellow"/>
          <w:rtl w:val="0"/>
        </w:rPr>
        <w:t xml:space="preserve">Prepaid cards can be bought at retail locations such as drug stores and grocery stores or online. </w:t>
      </w:r>
      <w:r w:rsidDel="00000000" w:rsidR="00000000" w:rsidRPr="00000000">
        <w:rPr>
          <w:rtl w:val="0"/>
        </w:rPr>
        <w:t xml:space="preserve">No Social Security information is needed for the purchase of a prepaid card, and you can re-use the same prepaid card for all membership purchases or usage charges. Once a card is acquired, you can add it to your payment information in your account profile.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330" w:lineRule="auto"/>
        <w:ind w:left="720" w:hanging="360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Bike Angels: </w:t>
      </w:r>
      <w:r w:rsidDel="00000000" w:rsidR="00000000" w:rsidRPr="00000000">
        <w:rPr>
          <w:highlight w:val="yellow"/>
          <w:rtl w:val="0"/>
        </w:rPr>
        <w:t xml:space="preserve">Crowded to Empty docks for rewards in the app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Business Discount: Employees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Partner with touring/travel agencies: MoGo Sightseeing Bike Tour </w:t>
      </w:r>
      <w:r w:rsidDel="00000000" w:rsidR="00000000" w:rsidRPr="00000000">
        <w:rPr/>
        <w:drawing>
          <wp:inline distB="114300" distT="114300" distL="114300" distR="114300">
            <wp:extent cx="4262438" cy="3914483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3914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4452844" cy="436721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2844" cy="4367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138613" cy="1571877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1571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Booths at the eastern market 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Detroit Tigers game day tickets/discounts for downloading the app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Transit Equity Day </w:t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Nice Ride Bike Share: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Bike to work day 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Detroit Bike Ride Guide 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World Bicycle Day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405188" cy="332903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5188" cy="33290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Post on instagram with a bike – free discount code 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429766" cy="32813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766" cy="3281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Structure: cover pages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Table of contents: 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Introduction 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Market Research 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Kiosk Changes 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Transit App Enhancement 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Social Media Ideas</w:t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New Passes: Business and Students 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MoGo Community Events Ideas (World Bicycle Day, Cycle to Work, Booths, Rides, etc)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Bike Angels 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GTM Strategy: Partnering with Tourist/Travel Agencies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Detroit Bike Ride Guide 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RiderPerks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Questions?</w:t>
      </w:r>
    </w:p>
    <w:p w:rsidR="00000000" w:rsidDel="00000000" w:rsidP="00000000" w:rsidRDefault="00000000" w:rsidRPr="00000000" w14:paraId="0000003A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ralphbu.files.wordpress.com/2012/01/vt-bike-share-study-final3.pdf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